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D7" w:rsidRPr="00A87D4D" w:rsidRDefault="00EB38D7" w:rsidP="00A87D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4D">
        <w:rPr>
          <w:rFonts w:ascii="Times New Roman" w:hAnsi="Times New Roman" w:cs="Times New Roman"/>
          <w:b/>
          <w:sz w:val="24"/>
          <w:szCs w:val="24"/>
        </w:rPr>
        <w:t>ПРОГРАММА ДЕЯТЕЛЬНОСТИ АПРОБАЦИОННОЙ ПЛОЩАДКИ ФГОС ООО ПЕРМСКОГО КРАЯ</w:t>
      </w:r>
    </w:p>
    <w:p w:rsidR="00EB38D7" w:rsidRPr="00A87D4D" w:rsidRDefault="00EB38D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4D">
        <w:rPr>
          <w:rFonts w:ascii="Times New Roman" w:hAnsi="Times New Roman" w:cs="Times New Roman"/>
          <w:b/>
          <w:sz w:val="24"/>
          <w:szCs w:val="24"/>
        </w:rPr>
        <w:t xml:space="preserve">Апробационная площадка </w:t>
      </w: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4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</w:t>
      </w:r>
      <w:r w:rsidR="00A87D4D" w:rsidRPr="00A87D4D">
        <w:rPr>
          <w:rFonts w:ascii="Times New Roman" w:hAnsi="Times New Roman" w:cs="Times New Roman"/>
          <w:b/>
          <w:sz w:val="24"/>
          <w:szCs w:val="24"/>
        </w:rPr>
        <w:t>чреждение «Гимназия» г</w:t>
      </w:r>
      <w:proofErr w:type="gramStart"/>
      <w:r w:rsidR="00A87D4D" w:rsidRPr="00A87D4D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="00A87D4D" w:rsidRPr="00A87D4D">
        <w:rPr>
          <w:rFonts w:ascii="Times New Roman" w:hAnsi="Times New Roman" w:cs="Times New Roman"/>
          <w:b/>
          <w:sz w:val="24"/>
          <w:szCs w:val="24"/>
        </w:rPr>
        <w:t>ернушка</w:t>
      </w: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 w:rsidRPr="00A87D4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87D4D">
        <w:rPr>
          <w:rFonts w:ascii="Times New Roman" w:hAnsi="Times New Roman" w:cs="Times New Roman"/>
          <w:sz w:val="24"/>
          <w:szCs w:val="24"/>
        </w:rPr>
        <w:t xml:space="preserve">ернушка, ул. Красноармейская, 96, (34261)43935, </w:t>
      </w:r>
      <w:hyperlink r:id="rId5" w:history="1">
        <w:r w:rsidRPr="00A87D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A87D4D">
          <w:rPr>
            <w:rStyle w:val="a5"/>
            <w:rFonts w:ascii="Times New Roman" w:hAnsi="Times New Roman" w:cs="Times New Roman"/>
            <w:sz w:val="24"/>
            <w:szCs w:val="24"/>
          </w:rPr>
          <w:t>006@</w:t>
        </w:r>
        <w:proofErr w:type="spellStart"/>
        <w:r w:rsidRPr="00A87D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A87D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7D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8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A87D4D" w:rsidRDefault="00EB38D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4D">
        <w:rPr>
          <w:rFonts w:ascii="Times New Roman" w:hAnsi="Times New Roman" w:cs="Times New Roman"/>
          <w:b/>
          <w:sz w:val="24"/>
          <w:szCs w:val="24"/>
        </w:rPr>
        <w:t>ФИО, должность, место работы авторов программы</w:t>
      </w: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Гильманшина Оксана Викторовна, заместитель директора по </w:t>
      </w:r>
      <w:r w:rsidR="007B2FF6" w:rsidRPr="00A87D4D">
        <w:rPr>
          <w:rFonts w:ascii="Times New Roman" w:hAnsi="Times New Roman" w:cs="Times New Roman"/>
          <w:sz w:val="24"/>
          <w:szCs w:val="24"/>
        </w:rPr>
        <w:t>У</w:t>
      </w:r>
      <w:r w:rsidRPr="00A87D4D">
        <w:rPr>
          <w:rFonts w:ascii="Times New Roman" w:hAnsi="Times New Roman" w:cs="Times New Roman"/>
          <w:sz w:val="24"/>
          <w:szCs w:val="24"/>
        </w:rPr>
        <w:t>ВР</w:t>
      </w:r>
      <w:r w:rsidR="00A64D55">
        <w:rPr>
          <w:rFonts w:ascii="Times New Roman" w:hAnsi="Times New Roman" w:cs="Times New Roman"/>
          <w:sz w:val="24"/>
          <w:szCs w:val="24"/>
        </w:rPr>
        <w:t xml:space="preserve"> МАОУ «</w:t>
      </w:r>
      <w:r w:rsidRPr="00A87D4D">
        <w:rPr>
          <w:rFonts w:ascii="Times New Roman" w:hAnsi="Times New Roman" w:cs="Times New Roman"/>
          <w:sz w:val="24"/>
          <w:szCs w:val="24"/>
        </w:rPr>
        <w:t>Гимназия»</w:t>
      </w:r>
      <w:proofErr w:type="gramStart"/>
      <w:r w:rsidRPr="00A87D4D">
        <w:rPr>
          <w:rFonts w:ascii="Times New Roman" w:hAnsi="Times New Roman" w:cs="Times New Roman"/>
          <w:sz w:val="24"/>
          <w:szCs w:val="24"/>
        </w:rPr>
        <w:t xml:space="preserve"> </w:t>
      </w:r>
      <w:r w:rsidR="007B2FF6" w:rsidRPr="00A87D4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B2FF6" w:rsidRPr="00A87D4D" w:rsidRDefault="007B2FF6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Девятков Виктор Валентинович, учитель русского языка и литературы МАОУ «Гимназия»,</w:t>
      </w:r>
    </w:p>
    <w:p w:rsidR="007B2FF6" w:rsidRPr="00A87D4D" w:rsidRDefault="007B2FF6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Гильманшин Альберт Разифович, учитель физической культуры МАОУ «Гимназия»</w:t>
      </w: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A87D4D" w:rsidRDefault="00EB38D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4D">
        <w:rPr>
          <w:rFonts w:ascii="Times New Roman" w:hAnsi="Times New Roman" w:cs="Times New Roman"/>
          <w:b/>
          <w:sz w:val="24"/>
          <w:szCs w:val="24"/>
        </w:rPr>
        <w:t>Тема апробационной площадки</w:t>
      </w:r>
    </w:p>
    <w:p w:rsidR="00EB38D7" w:rsidRPr="00A87D4D" w:rsidRDefault="007B2FF6" w:rsidP="00A87D4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4D">
        <w:rPr>
          <w:rFonts w:ascii="Times New Roman" w:hAnsi="Times New Roman" w:cs="Times New Roman"/>
          <w:b/>
          <w:sz w:val="24"/>
          <w:szCs w:val="24"/>
        </w:rPr>
        <w:t>Разработка и апробация модуля внеур</w:t>
      </w:r>
      <w:r w:rsidR="00167106" w:rsidRPr="00A87D4D">
        <w:rPr>
          <w:rFonts w:ascii="Times New Roman" w:hAnsi="Times New Roman" w:cs="Times New Roman"/>
          <w:b/>
          <w:sz w:val="24"/>
          <w:szCs w:val="24"/>
        </w:rPr>
        <w:t xml:space="preserve">очной деятельности, направленного </w:t>
      </w:r>
      <w:r w:rsidRPr="00A87D4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B5E48">
        <w:rPr>
          <w:rFonts w:ascii="Times New Roman" w:hAnsi="Times New Roman" w:cs="Times New Roman"/>
          <w:b/>
          <w:sz w:val="24"/>
          <w:szCs w:val="24"/>
        </w:rPr>
        <w:t>развитие умения</w:t>
      </w:r>
      <w:r w:rsidR="00EB38D7" w:rsidRPr="00A87D4D">
        <w:rPr>
          <w:rFonts w:ascii="Times New Roman" w:hAnsi="Times New Roman" w:cs="Times New Roman"/>
          <w:b/>
          <w:sz w:val="24"/>
          <w:szCs w:val="24"/>
        </w:rPr>
        <w:t xml:space="preserve"> публичного выступления через инновационные образовательные  практики. </w:t>
      </w: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A87D4D" w:rsidRDefault="00EB38D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D4D">
        <w:rPr>
          <w:rFonts w:ascii="Times New Roman" w:hAnsi="Times New Roman" w:cs="Times New Roman"/>
          <w:b/>
          <w:sz w:val="24"/>
          <w:szCs w:val="24"/>
        </w:rPr>
        <w:t xml:space="preserve">Обоснование актуальности </w:t>
      </w:r>
      <w:r w:rsidR="00A87D4D" w:rsidRPr="00A87D4D">
        <w:rPr>
          <w:rFonts w:ascii="Times New Roman" w:hAnsi="Times New Roman" w:cs="Times New Roman"/>
          <w:b/>
          <w:sz w:val="24"/>
          <w:szCs w:val="24"/>
        </w:rPr>
        <w:t xml:space="preserve">выбранной темы </w:t>
      </w:r>
    </w:p>
    <w:p w:rsidR="00167106" w:rsidRPr="00A87D4D" w:rsidRDefault="00167106" w:rsidP="00A87D4D">
      <w:pPr>
        <w:spacing w:line="240" w:lineRule="auto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Публичное выступление входит в группу </w:t>
      </w:r>
      <w:proofErr w:type="gramStart"/>
      <w:r w:rsidRPr="00A87D4D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A87D4D">
        <w:rPr>
          <w:rFonts w:ascii="Times New Roman" w:hAnsi="Times New Roman" w:cs="Times New Roman"/>
          <w:sz w:val="24"/>
          <w:szCs w:val="24"/>
        </w:rPr>
        <w:t xml:space="preserve"> УУД. На современном этапе </w:t>
      </w:r>
      <w:r w:rsidR="00872E89" w:rsidRPr="00A87D4D">
        <w:rPr>
          <w:rFonts w:ascii="Times New Roman" w:hAnsi="Times New Roman" w:cs="Times New Roman"/>
          <w:sz w:val="24"/>
          <w:szCs w:val="24"/>
        </w:rPr>
        <w:t xml:space="preserve">перехода на ФГОС ООО </w:t>
      </w:r>
      <w:r w:rsidRPr="00A87D4D">
        <w:rPr>
          <w:rFonts w:ascii="Times New Roman" w:hAnsi="Times New Roman" w:cs="Times New Roman"/>
          <w:sz w:val="24"/>
          <w:szCs w:val="24"/>
        </w:rPr>
        <w:t>развитие данного метапредметного результата происходит в урочной деятельности, но не расставляются должные акценты, часто выступлению не предшествует подготовка</w:t>
      </w:r>
      <w:r w:rsidR="00EB5E48">
        <w:rPr>
          <w:rFonts w:ascii="Times New Roman" w:hAnsi="Times New Roman" w:cs="Times New Roman"/>
          <w:sz w:val="24"/>
          <w:szCs w:val="24"/>
        </w:rPr>
        <w:t xml:space="preserve">, </w:t>
      </w:r>
      <w:r w:rsidRPr="00A87D4D">
        <w:rPr>
          <w:rFonts w:ascii="Times New Roman" w:hAnsi="Times New Roman" w:cs="Times New Roman"/>
          <w:sz w:val="24"/>
          <w:szCs w:val="24"/>
        </w:rPr>
        <w:t xml:space="preserve"> и оно ограничивается ответом на вопрос по учебному материалу, не вызывая у обучающегося особого интереса. Иногда публичное выступление строится на определенном материале, часто при защите исследовательских работ, что сужает практическое овладение средствами</w:t>
      </w:r>
      <w:r w:rsidR="00EB5E48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A87D4D">
        <w:rPr>
          <w:rFonts w:ascii="Times New Roman" w:hAnsi="Times New Roman" w:cs="Times New Roman"/>
          <w:sz w:val="24"/>
          <w:szCs w:val="24"/>
        </w:rPr>
        <w:t xml:space="preserve"> для</w:t>
      </w:r>
      <w:r w:rsidR="00872E89" w:rsidRPr="00A87D4D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A87D4D">
        <w:rPr>
          <w:rFonts w:ascii="Times New Roman" w:hAnsi="Times New Roman" w:cs="Times New Roman"/>
          <w:sz w:val="24"/>
          <w:szCs w:val="24"/>
        </w:rPr>
        <w:t xml:space="preserve"> опре</w:t>
      </w:r>
      <w:r w:rsidR="00872E89" w:rsidRPr="00A87D4D">
        <w:rPr>
          <w:rFonts w:ascii="Times New Roman" w:hAnsi="Times New Roman" w:cs="Times New Roman"/>
          <w:sz w:val="24"/>
          <w:szCs w:val="24"/>
        </w:rPr>
        <w:t>деленной  коммуникативной задачи</w:t>
      </w:r>
      <w:r w:rsidRPr="00A87D4D">
        <w:rPr>
          <w:rFonts w:ascii="Times New Roman" w:hAnsi="Times New Roman" w:cs="Times New Roman"/>
          <w:sz w:val="24"/>
          <w:szCs w:val="24"/>
        </w:rPr>
        <w:t xml:space="preserve">. </w:t>
      </w:r>
      <w:r w:rsidR="00872E89" w:rsidRPr="00A87D4D">
        <w:rPr>
          <w:rFonts w:ascii="Times New Roman" w:hAnsi="Times New Roman" w:cs="Times New Roman"/>
          <w:sz w:val="24"/>
          <w:szCs w:val="24"/>
        </w:rPr>
        <w:t>Вторая сложность связана с оцениванием метапредметных результатов, с отслеживанием уровня развития у конкретных обучающихс</w:t>
      </w:r>
      <w:r w:rsidR="00EB5E48">
        <w:rPr>
          <w:rFonts w:ascii="Times New Roman" w:hAnsi="Times New Roman" w:cs="Times New Roman"/>
          <w:sz w:val="24"/>
          <w:szCs w:val="24"/>
        </w:rPr>
        <w:t>я в течение всей основной школы, п</w:t>
      </w:r>
      <w:r w:rsidR="00872E89" w:rsidRPr="00A87D4D">
        <w:rPr>
          <w:rFonts w:ascii="Times New Roman" w:hAnsi="Times New Roman" w:cs="Times New Roman"/>
          <w:sz w:val="24"/>
          <w:szCs w:val="24"/>
        </w:rPr>
        <w:t>оэтому было принято решение о разработоке модуля внеурочной деятельности в форме инновационных образоватлеьных практик.</w:t>
      </w:r>
    </w:p>
    <w:p w:rsidR="00A87D4D" w:rsidRPr="009434C7" w:rsidRDefault="00A87D4D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 xml:space="preserve">Опыт гимназии по </w:t>
      </w:r>
      <w:r w:rsidR="009434C7">
        <w:rPr>
          <w:rFonts w:ascii="Times New Roman" w:hAnsi="Times New Roman" w:cs="Times New Roman"/>
          <w:b/>
          <w:sz w:val="24"/>
          <w:szCs w:val="24"/>
        </w:rPr>
        <w:t>выбранной  теме</w:t>
      </w:r>
      <w:r w:rsidRPr="009434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38D7" w:rsidRPr="00A87D4D" w:rsidRDefault="00A87D4D" w:rsidP="009434C7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педа</w:t>
      </w:r>
      <w:r w:rsidR="00872E89" w:rsidRPr="00A87D4D">
        <w:rPr>
          <w:rFonts w:ascii="Times New Roman" w:hAnsi="Times New Roman" w:cs="Times New Roman"/>
          <w:sz w:val="24"/>
          <w:szCs w:val="24"/>
        </w:rPr>
        <w:t xml:space="preserve">гоги МАОУ «Гимназия» - участники различных курсов по </w:t>
      </w:r>
      <w:r w:rsidR="00EB5E48">
        <w:rPr>
          <w:rFonts w:ascii="Times New Roman" w:hAnsi="Times New Roman" w:cs="Times New Roman"/>
          <w:sz w:val="24"/>
          <w:szCs w:val="24"/>
        </w:rPr>
        <w:t xml:space="preserve">достижению </w:t>
      </w:r>
      <w:proofErr w:type="spellStart"/>
      <w:r w:rsidR="00EB5E4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B5E48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872E89" w:rsidRPr="00A87D4D">
        <w:rPr>
          <w:rFonts w:ascii="Times New Roman" w:hAnsi="Times New Roman" w:cs="Times New Roman"/>
          <w:sz w:val="24"/>
          <w:szCs w:val="24"/>
        </w:rPr>
        <w:t>. Деятельность в рамках краевой апробациооной площадки по введению ФГОС ООО с 2012 года позволила разработать и апробировать 6 инновационных практик, направленных на развитие публичного выступления и программу профильной смены</w:t>
      </w:r>
      <w:r w:rsidR="009434C7">
        <w:rPr>
          <w:rFonts w:ascii="Times New Roman" w:hAnsi="Times New Roman" w:cs="Times New Roman"/>
          <w:sz w:val="24"/>
          <w:szCs w:val="24"/>
        </w:rPr>
        <w:t xml:space="preserve">, направленную на развитие </w:t>
      </w:r>
      <w:proofErr w:type="spellStart"/>
      <w:r w:rsidR="009434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43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4C7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9434C7">
        <w:rPr>
          <w:rFonts w:ascii="Times New Roman" w:hAnsi="Times New Roman" w:cs="Times New Roman"/>
          <w:sz w:val="24"/>
          <w:szCs w:val="24"/>
        </w:rPr>
        <w:t xml:space="preserve"> в том числе на умение публично выступать</w:t>
      </w:r>
      <w:r w:rsidR="00872E89" w:rsidRPr="00A87D4D">
        <w:rPr>
          <w:rFonts w:ascii="Times New Roman" w:hAnsi="Times New Roman" w:cs="Times New Roman"/>
          <w:sz w:val="24"/>
          <w:szCs w:val="24"/>
        </w:rPr>
        <w:t>.</w:t>
      </w:r>
      <w:r w:rsidR="0055159F" w:rsidRPr="00A87D4D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9434C7">
        <w:rPr>
          <w:rFonts w:ascii="Times New Roman" w:hAnsi="Times New Roman" w:cs="Times New Roman"/>
          <w:sz w:val="24"/>
          <w:szCs w:val="24"/>
        </w:rPr>
        <w:t xml:space="preserve">а часть модуля </w:t>
      </w:r>
      <w:r w:rsidR="0055159F" w:rsidRPr="00A87D4D">
        <w:rPr>
          <w:rFonts w:ascii="Times New Roman" w:hAnsi="Times New Roman" w:cs="Times New Roman"/>
          <w:sz w:val="24"/>
          <w:szCs w:val="24"/>
        </w:rPr>
        <w:t xml:space="preserve"> для параллели 5 классов, апробирована система выбора темы </w:t>
      </w:r>
      <w:r w:rsidR="00E75642" w:rsidRPr="00A87D4D">
        <w:rPr>
          <w:rFonts w:ascii="Times New Roman" w:hAnsi="Times New Roman" w:cs="Times New Roman"/>
          <w:sz w:val="24"/>
          <w:szCs w:val="24"/>
        </w:rPr>
        <w:t>для выступления (сообщения).</w:t>
      </w:r>
      <w:r w:rsidR="00EB5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5E48">
        <w:rPr>
          <w:rFonts w:ascii="Times New Roman" w:hAnsi="Times New Roman" w:cs="Times New Roman"/>
          <w:sz w:val="24"/>
          <w:szCs w:val="24"/>
        </w:rPr>
        <w:t xml:space="preserve">Обучающиеся 7-8 классов стали участниками заочного и очного (2 призера в разных номинациях) этапа зональной </w:t>
      </w:r>
      <w:proofErr w:type="spellStart"/>
      <w:r w:rsidR="00EB5E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EB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E48">
        <w:rPr>
          <w:rFonts w:ascii="Times New Roman" w:hAnsi="Times New Roman" w:cs="Times New Roman"/>
          <w:sz w:val="24"/>
          <w:szCs w:val="24"/>
        </w:rPr>
        <w:t>одлимпиады</w:t>
      </w:r>
      <w:proofErr w:type="spellEnd"/>
      <w:r w:rsidR="00EB5E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9434C7" w:rsidRDefault="009434C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>Предмет</w:t>
      </w:r>
      <w:r w:rsidR="00EB38D7" w:rsidRPr="009434C7">
        <w:rPr>
          <w:rFonts w:ascii="Times New Roman" w:hAnsi="Times New Roman" w:cs="Times New Roman"/>
          <w:b/>
          <w:sz w:val="24"/>
          <w:szCs w:val="24"/>
        </w:rPr>
        <w:t xml:space="preserve">ы апробации </w:t>
      </w:r>
      <w:r w:rsidRPr="009434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159F" w:rsidRDefault="00872E89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Модуль внеурочной деятельности</w:t>
      </w:r>
      <w:r w:rsidR="0055159F" w:rsidRPr="00A87D4D">
        <w:rPr>
          <w:rFonts w:ascii="Times New Roman" w:hAnsi="Times New Roman" w:cs="Times New Roman"/>
          <w:sz w:val="24"/>
          <w:szCs w:val="24"/>
        </w:rPr>
        <w:t xml:space="preserve"> (5-9 класс)</w:t>
      </w:r>
      <w:r w:rsidRPr="00A87D4D">
        <w:rPr>
          <w:rFonts w:ascii="Times New Roman" w:hAnsi="Times New Roman" w:cs="Times New Roman"/>
          <w:sz w:val="24"/>
          <w:szCs w:val="24"/>
        </w:rPr>
        <w:t>, состоящий из краткосрочных курсов и одноразовых  практик</w:t>
      </w:r>
      <w:r w:rsidR="0055159F" w:rsidRPr="00A87D4D">
        <w:rPr>
          <w:rFonts w:ascii="Times New Roman" w:hAnsi="Times New Roman" w:cs="Times New Roman"/>
          <w:sz w:val="24"/>
          <w:szCs w:val="24"/>
        </w:rPr>
        <w:t xml:space="preserve"> для каждой параллели, итогом которых является устное публичное выступление обучающихся по интересующей их теме.</w:t>
      </w:r>
    </w:p>
    <w:p w:rsidR="009434C7" w:rsidRPr="00A87D4D" w:rsidRDefault="009434C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159F" w:rsidRDefault="0055159F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Программы краткосрочных курсов в виде инновационных образовательных практик, не</w:t>
      </w:r>
      <w:r w:rsidR="009434C7">
        <w:rPr>
          <w:rFonts w:ascii="Times New Roman" w:hAnsi="Times New Roman" w:cs="Times New Roman"/>
          <w:sz w:val="24"/>
          <w:szCs w:val="24"/>
        </w:rPr>
        <w:t xml:space="preserve"> менее</w:t>
      </w:r>
      <w:r w:rsidRPr="00A87D4D">
        <w:rPr>
          <w:rFonts w:ascii="Times New Roman" w:hAnsi="Times New Roman" w:cs="Times New Roman"/>
          <w:sz w:val="24"/>
          <w:szCs w:val="24"/>
        </w:rPr>
        <w:t xml:space="preserve"> 2 курсов на каждую параллель.</w:t>
      </w:r>
    </w:p>
    <w:p w:rsidR="009434C7" w:rsidRPr="00A87D4D" w:rsidRDefault="009434C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159F" w:rsidRPr="00A87D4D" w:rsidRDefault="0055159F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Система оценивания и отслеживания результата по каждой параллели.</w:t>
      </w:r>
    </w:p>
    <w:p w:rsidR="0055159F" w:rsidRPr="00A87D4D" w:rsidRDefault="0055159F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4C7" w:rsidRPr="009434C7" w:rsidRDefault="00EB38D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>Масштаб апробации:</w:t>
      </w:r>
    </w:p>
    <w:p w:rsidR="009434C7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Педагого</w:t>
      </w:r>
      <w:r w:rsidR="0055159F" w:rsidRPr="00A87D4D">
        <w:rPr>
          <w:rFonts w:ascii="Times New Roman" w:hAnsi="Times New Roman" w:cs="Times New Roman"/>
          <w:sz w:val="24"/>
          <w:szCs w:val="24"/>
        </w:rPr>
        <w:t>в  - 15 человек,</w:t>
      </w:r>
    </w:p>
    <w:p w:rsidR="00EB38D7" w:rsidRPr="00A87D4D" w:rsidRDefault="0055159F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 5-9 классы, 176</w:t>
      </w:r>
      <w:r w:rsidR="00EB38D7" w:rsidRPr="00A87D4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75642" w:rsidRPr="00A87D4D">
        <w:rPr>
          <w:rFonts w:ascii="Times New Roman" w:hAnsi="Times New Roman" w:cs="Times New Roman"/>
          <w:sz w:val="24"/>
          <w:szCs w:val="24"/>
        </w:rPr>
        <w:t>.</w:t>
      </w:r>
    </w:p>
    <w:p w:rsidR="0055159F" w:rsidRPr="00A87D4D" w:rsidRDefault="0055159F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9434C7" w:rsidRDefault="00EB38D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>Ожидаемые резуль</w:t>
      </w:r>
      <w:r w:rsidR="009434C7" w:rsidRPr="009434C7">
        <w:rPr>
          <w:rFonts w:ascii="Times New Roman" w:hAnsi="Times New Roman" w:cs="Times New Roman"/>
          <w:b/>
          <w:sz w:val="24"/>
          <w:szCs w:val="24"/>
        </w:rPr>
        <w:t xml:space="preserve">таты </w:t>
      </w:r>
      <w:proofErr w:type="spellStart"/>
      <w:r w:rsidR="009434C7" w:rsidRPr="009434C7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9434C7" w:rsidRPr="009434C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E75642" w:rsidRPr="00A87D4D" w:rsidRDefault="00E75642" w:rsidP="00A87D4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Создание необходимых условий для организации модуля (нелинейное расписание внеурочной деятельности, материальные условия, кадровые).</w:t>
      </w:r>
    </w:p>
    <w:p w:rsidR="0055159F" w:rsidRPr="00A87D4D" w:rsidRDefault="00E75642" w:rsidP="00A87D4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- Предоставление возможности </w:t>
      </w:r>
      <w:proofErr w:type="gramStart"/>
      <w:r w:rsidRPr="00A87D4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87D4D">
        <w:rPr>
          <w:rFonts w:ascii="Times New Roman" w:hAnsi="Times New Roman" w:cs="Times New Roman"/>
          <w:sz w:val="24"/>
          <w:szCs w:val="24"/>
        </w:rPr>
        <w:t xml:space="preserve"> выбора курсов на каждой параллели.</w:t>
      </w:r>
    </w:p>
    <w:p w:rsidR="00E75642" w:rsidRPr="00A87D4D" w:rsidRDefault="00E75642" w:rsidP="00A87D4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Разработка мониторинга для отслеживания результаов развития умения с 5-9 класс.</w:t>
      </w:r>
    </w:p>
    <w:p w:rsidR="00E75642" w:rsidRPr="00A87D4D" w:rsidRDefault="00E75642" w:rsidP="00A87D4D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- </w:t>
      </w:r>
      <w:r w:rsidRPr="00A87D4D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профессиональной компетентности учителей и администрации образовательного учреждения в аспекте внедрения ФГОС ООО посредством ра</w:t>
      </w:r>
      <w:r w:rsidRPr="00A87D4D">
        <w:rPr>
          <w:rFonts w:ascii="Times New Roman" w:hAnsi="Times New Roman" w:cs="Times New Roman"/>
          <w:sz w:val="24"/>
          <w:szCs w:val="24"/>
        </w:rPr>
        <w:t xml:space="preserve">зработки и проведения открытых </w:t>
      </w:r>
      <w:r w:rsidRPr="00A87D4D">
        <w:rPr>
          <w:rFonts w:ascii="Times New Roman" w:eastAsia="Times New Roman" w:hAnsi="Times New Roman" w:cs="Times New Roman"/>
          <w:sz w:val="24"/>
          <w:szCs w:val="24"/>
        </w:rPr>
        <w:t>занятий, масте</w:t>
      </w:r>
      <w:r w:rsidRPr="00A87D4D">
        <w:rPr>
          <w:rFonts w:ascii="Times New Roman" w:hAnsi="Times New Roman" w:cs="Times New Roman"/>
          <w:sz w:val="24"/>
          <w:szCs w:val="24"/>
        </w:rPr>
        <w:t>р-классов, семинаров</w:t>
      </w:r>
      <w:r w:rsidRPr="00A87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642" w:rsidRPr="00A87D4D" w:rsidRDefault="00E75642" w:rsidP="00A87D4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38D7" w:rsidRDefault="00E75642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8D7" w:rsidRPr="009434C7">
        <w:rPr>
          <w:rFonts w:ascii="Times New Roman" w:hAnsi="Times New Roman" w:cs="Times New Roman"/>
          <w:b/>
          <w:sz w:val="24"/>
          <w:szCs w:val="24"/>
        </w:rPr>
        <w:t>Система оценивания ожидаемы</w:t>
      </w:r>
      <w:r w:rsidR="009434C7">
        <w:rPr>
          <w:rFonts w:ascii="Times New Roman" w:hAnsi="Times New Roman" w:cs="Times New Roman"/>
          <w:b/>
          <w:sz w:val="24"/>
          <w:szCs w:val="24"/>
        </w:rPr>
        <w:t>х результатов (в форме таблицы)</w:t>
      </w:r>
    </w:p>
    <w:p w:rsidR="009434C7" w:rsidRPr="009434C7" w:rsidRDefault="009434C7" w:rsidP="00A87D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989" w:type="dxa"/>
        <w:tblInd w:w="720" w:type="dxa"/>
        <w:tblLook w:val="04A0"/>
      </w:tblPr>
      <w:tblGrid>
        <w:gridCol w:w="5909"/>
        <w:gridCol w:w="8080"/>
      </w:tblGrid>
      <w:tr w:rsidR="00EB38D7" w:rsidRPr="00A87D4D" w:rsidTr="001E4516">
        <w:tc>
          <w:tcPr>
            <w:tcW w:w="5909" w:type="dxa"/>
          </w:tcPr>
          <w:p w:rsidR="00EB38D7" w:rsidRPr="009434C7" w:rsidRDefault="00EB38D7" w:rsidP="00A87D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C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080" w:type="dxa"/>
          </w:tcPr>
          <w:p w:rsidR="009434C7" w:rsidRDefault="00EB38D7" w:rsidP="00A87D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C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предъявления и оценивания</w:t>
            </w:r>
          </w:p>
          <w:p w:rsidR="00EB38D7" w:rsidRPr="009434C7" w:rsidRDefault="00EB38D7" w:rsidP="00A87D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ожидаемых результатов</w:t>
            </w:r>
          </w:p>
        </w:tc>
      </w:tr>
      <w:tr w:rsidR="00EB38D7" w:rsidRPr="00A87D4D" w:rsidTr="001E4516">
        <w:tc>
          <w:tcPr>
            <w:tcW w:w="5909" w:type="dxa"/>
          </w:tcPr>
          <w:p w:rsidR="00E75642" w:rsidRPr="00A87D4D" w:rsidRDefault="00E75642" w:rsidP="00A87D4D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организации модуля </w:t>
            </w:r>
          </w:p>
          <w:p w:rsidR="00EB38D7" w:rsidRPr="00A87D4D" w:rsidRDefault="00EB38D7" w:rsidP="00A8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творческой группы гимназии по разработке модуля. Размещение отчетов на сайте ОУ.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модуля краткосрочными курсами (ИнОП) для регулярной и нерегулярной внеурочной деятельности не менее 2 на кадую параллель. Наличие программ. 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Способы, механизмы оценивания: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Программа деятельности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ОУ по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модуля внеурочной деятельности. 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Документы, подтверждающие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 курсов на научно-методическом совете.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отзывов участников курсов, родителей, участников открытых занятий.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ониторинг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выбора тематики курсов в соответсвии с потребностями обучающихся.</w:t>
            </w:r>
            <w:r w:rsidRPr="00A87D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посредством проведения анкетирования, опросов, собеседований.</w:t>
            </w:r>
            <w:proofErr w:type="gramEnd"/>
          </w:p>
          <w:p w:rsidR="00EB38D7" w:rsidRPr="00A87D4D" w:rsidRDefault="00EB38D7" w:rsidP="00A8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2" w:rsidRPr="00A87D4D" w:rsidTr="001E4516">
        <w:tc>
          <w:tcPr>
            <w:tcW w:w="5909" w:type="dxa"/>
          </w:tcPr>
          <w:p w:rsidR="00E75642" w:rsidRPr="00A87D4D" w:rsidRDefault="00E75642" w:rsidP="00A8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Предоставление возможности </w:t>
            </w:r>
            <w:proofErr w:type="gramStart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выбора курсов на каждой параллели.</w:t>
            </w:r>
          </w:p>
          <w:p w:rsidR="00E75642" w:rsidRPr="00A87D4D" w:rsidRDefault="00E75642" w:rsidP="00A87D4D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3B693D" w:rsidRPr="00A87D4D" w:rsidRDefault="001E451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B693D" w:rsidRPr="00A87D4D">
              <w:rPr>
                <w:rFonts w:ascii="Times New Roman" w:hAnsi="Times New Roman" w:cs="Times New Roman"/>
                <w:sz w:val="24"/>
                <w:szCs w:val="24"/>
              </w:rPr>
              <w:t>Разработка не менее 2 краткосрочных курсов на каждую параллель.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- Презентация программ перед детским и взрослым (родители, законные представители) сообществом.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Способы, механизмы оценивания: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B693D" w:rsidRPr="00A87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тзывы участников </w:t>
            </w:r>
          </w:p>
          <w:p w:rsidR="003B693D" w:rsidRPr="00A87D4D" w:rsidRDefault="001E451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- Анализ эф</w:t>
            </w:r>
            <w:r w:rsidR="003B693D" w:rsidRPr="00A87D4D">
              <w:rPr>
                <w:rFonts w:ascii="Times New Roman" w:hAnsi="Times New Roman" w:cs="Times New Roman"/>
                <w:sz w:val="24"/>
                <w:szCs w:val="24"/>
              </w:rPr>
              <w:t>фективности реализации программ, отчеты.</w:t>
            </w:r>
          </w:p>
          <w:p w:rsidR="001E4516" w:rsidRPr="00A87D4D" w:rsidRDefault="001E4516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- Отзывы учащихся, родителей о качестве реализации внеурочных программ.</w:t>
            </w:r>
          </w:p>
          <w:p w:rsidR="00E75642" w:rsidRPr="00A87D4D" w:rsidRDefault="00E75642" w:rsidP="00A8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2" w:rsidRPr="00A87D4D" w:rsidTr="001E4516">
        <w:tc>
          <w:tcPr>
            <w:tcW w:w="5909" w:type="dxa"/>
          </w:tcPr>
          <w:p w:rsidR="00E75642" w:rsidRPr="00A87D4D" w:rsidRDefault="00E75642" w:rsidP="00A87D4D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Разработка мониторинга для отслеживания результаов развития умения с 5-9 класс.</w:t>
            </w:r>
          </w:p>
          <w:p w:rsidR="00E75642" w:rsidRPr="00A87D4D" w:rsidRDefault="00E75642" w:rsidP="00A87D4D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Карты наблюдения для каждого класса, параллели по уровням.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Способы, механизмы оценивания:</w:t>
            </w:r>
          </w:p>
          <w:p w:rsidR="00E75642" w:rsidRDefault="003B693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творческой группы. </w:t>
            </w:r>
          </w:p>
          <w:p w:rsidR="00A64D55" w:rsidRPr="00A87D4D" w:rsidRDefault="00A64D55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2" w:rsidRPr="00A87D4D" w:rsidTr="001E4516">
        <w:tc>
          <w:tcPr>
            <w:tcW w:w="5909" w:type="dxa"/>
          </w:tcPr>
          <w:p w:rsidR="00E75642" w:rsidRPr="00A87D4D" w:rsidRDefault="00E75642" w:rsidP="00A87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компетентности учителей и администрации образовательного учреждения в аспекте внедрения ФГОС ООО посредством ра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зработки и проведения открытых 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занятий, масте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р-классов, семинаров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5642" w:rsidRPr="00A87D4D" w:rsidRDefault="00E75642" w:rsidP="00A87D4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2" w:rsidRPr="00A87D4D" w:rsidRDefault="00E75642" w:rsidP="00A87D4D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учителями, администрацией ОУ открытых презентационных мероприятий: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, мастер-классов, семинаров.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- Публикация учителями и администрацией ОУ наиболее значимых методических и дидактических разработок по результатам апробации в соответствии с темой апробационной площадки.</w:t>
            </w:r>
          </w:p>
          <w:p w:rsidR="003B693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езультативное участие в мероприятиях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края по достижению метапредметного результата </w:t>
            </w:r>
            <w:proofErr w:type="gramStart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в том числе участие в метапредметных олимпиадах)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Пермского края.</w:t>
            </w:r>
          </w:p>
          <w:p w:rsidR="00A64D55" w:rsidRPr="00A87D4D" w:rsidRDefault="00A64D55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Способы, механизмы оценивания: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400A2" w:rsidRPr="00A87D4D">
              <w:rPr>
                <w:rFonts w:ascii="Times New Roman" w:hAnsi="Times New Roman" w:cs="Times New Roman"/>
                <w:sz w:val="24"/>
                <w:szCs w:val="24"/>
              </w:rPr>
              <w:t>Мониторинг участия членов творческой группы в мероприятиях в аспекте введения и реализации ФГОС ООО.</w:t>
            </w:r>
          </w:p>
          <w:p w:rsidR="001400A2" w:rsidRPr="00A87D4D" w:rsidRDefault="001400A2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3B693D"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ониторинг уровня профессиональной компетентности педагогов (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подготовка, квалификационная категория) </w:t>
            </w:r>
          </w:p>
          <w:p w:rsidR="003B693D" w:rsidRPr="00A87D4D" w:rsidRDefault="003B693D" w:rsidP="00A87D4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400A2" w:rsidRPr="00A87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D4D">
              <w:rPr>
                <w:rFonts w:ascii="Times New Roman" w:eastAsia="Calibri" w:hAnsi="Times New Roman" w:cs="Times New Roman"/>
                <w:sz w:val="24"/>
                <w:szCs w:val="24"/>
              </w:rPr>
              <w:t>тзывы участников открытых презентационных мероприятий.</w:t>
            </w:r>
          </w:p>
          <w:p w:rsidR="00E75642" w:rsidRPr="00A87D4D" w:rsidRDefault="00E75642" w:rsidP="00A8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4C7" w:rsidRDefault="009434C7" w:rsidP="009434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9434C7" w:rsidRDefault="00EB38D7" w:rsidP="00A87D4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 xml:space="preserve">Перечень ожидаемых продуктов </w:t>
      </w:r>
      <w:proofErr w:type="spellStart"/>
      <w:r w:rsidRPr="009434C7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434C7">
        <w:rPr>
          <w:rFonts w:ascii="Times New Roman" w:hAnsi="Times New Roman" w:cs="Times New Roman"/>
          <w:b/>
          <w:sz w:val="24"/>
          <w:szCs w:val="24"/>
        </w:rPr>
        <w:t xml:space="preserve"> деятельности: методические, дидактические, нормативные, оценочные материалы и т.д.</w:t>
      </w:r>
    </w:p>
    <w:p w:rsidR="001400A2" w:rsidRPr="00A87D4D" w:rsidRDefault="001400A2" w:rsidP="00A87D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- </w:t>
      </w:r>
      <w:r w:rsidRPr="00A87D4D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деятельности </w:t>
      </w:r>
      <w:r w:rsidRPr="00A87D4D">
        <w:rPr>
          <w:rFonts w:ascii="Times New Roman" w:hAnsi="Times New Roman" w:cs="Times New Roman"/>
          <w:sz w:val="24"/>
          <w:szCs w:val="24"/>
        </w:rPr>
        <w:t xml:space="preserve">творческой группы разработке модуля внеурочной деятельности. </w:t>
      </w:r>
      <w:r w:rsidRPr="00A87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0A2" w:rsidRPr="00A87D4D" w:rsidRDefault="001400A2" w:rsidP="00A87D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Программы краткострочных курсов для каждой параллели с вариантами выбора тематики выступления.</w:t>
      </w:r>
    </w:p>
    <w:p w:rsidR="001400A2" w:rsidRPr="00A87D4D" w:rsidRDefault="001400A2" w:rsidP="00A87D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Разработки занятий курсов.</w:t>
      </w:r>
    </w:p>
    <w:p w:rsidR="001400A2" w:rsidRPr="00A87D4D" w:rsidRDefault="001400A2" w:rsidP="00A87D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>- Карты отслеживания уровня развития умения по классам, по параллелям.</w:t>
      </w:r>
    </w:p>
    <w:p w:rsidR="001400A2" w:rsidRPr="00A87D4D" w:rsidRDefault="001400A2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9434C7" w:rsidRDefault="00EB38D7" w:rsidP="00A87D4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>Описание механизмов взаимодействия с родителями и социальным окружением школы при выстраивании программы апробационной деятельности.</w:t>
      </w:r>
    </w:p>
    <w:p w:rsidR="00D228BD" w:rsidRPr="00A87D4D" w:rsidRDefault="00D228BD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     </w:t>
      </w:r>
      <w:r w:rsidRPr="00A87D4D">
        <w:rPr>
          <w:rFonts w:ascii="Times New Roman" w:hAnsi="Times New Roman" w:cs="Times New Roman"/>
          <w:i/>
          <w:sz w:val="24"/>
          <w:szCs w:val="24"/>
        </w:rPr>
        <w:t>Взаимодействие с родителями:</w:t>
      </w:r>
    </w:p>
    <w:p w:rsidR="00D228BD" w:rsidRPr="00A87D4D" w:rsidRDefault="00D228BD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- Программируется исследование потребностей родителей (законных представителей) обучающихся в рамках выбора форм внеурочной деятельности, тематики курсов модуля. </w:t>
      </w:r>
    </w:p>
    <w:p w:rsidR="00D228BD" w:rsidRPr="00A87D4D" w:rsidRDefault="00D228BD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- Программируется организация участия родителей (законных представителей) в реализации публичных выступлений в  качестве слушателей, экспертов. </w:t>
      </w:r>
    </w:p>
    <w:p w:rsidR="00D228BD" w:rsidRPr="00A87D4D" w:rsidRDefault="00A64D55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228BD" w:rsidRPr="00A87D4D">
        <w:rPr>
          <w:rFonts w:ascii="Times New Roman" w:hAnsi="Times New Roman" w:cs="Times New Roman"/>
          <w:i/>
          <w:sz w:val="24"/>
          <w:szCs w:val="24"/>
        </w:rPr>
        <w:t>Взаимодейств</w:t>
      </w:r>
      <w:r>
        <w:rPr>
          <w:rFonts w:ascii="Times New Roman" w:hAnsi="Times New Roman" w:cs="Times New Roman"/>
          <w:i/>
          <w:sz w:val="24"/>
          <w:szCs w:val="24"/>
        </w:rPr>
        <w:t>ие с социальным окружением гимназии</w:t>
      </w:r>
      <w:r w:rsidR="00D228BD" w:rsidRPr="00A87D4D">
        <w:rPr>
          <w:rFonts w:ascii="Times New Roman" w:hAnsi="Times New Roman" w:cs="Times New Roman"/>
          <w:i/>
          <w:sz w:val="24"/>
          <w:szCs w:val="24"/>
        </w:rPr>
        <w:t>:</w:t>
      </w:r>
    </w:p>
    <w:p w:rsidR="00D228BD" w:rsidRPr="00A87D4D" w:rsidRDefault="00D228BD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- Взаимодействие </w:t>
      </w:r>
      <w:proofErr w:type="gramStart"/>
      <w:r w:rsidRPr="00A87D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7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D4D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  <w:r w:rsidRPr="00A87D4D">
        <w:rPr>
          <w:rFonts w:ascii="Times New Roman" w:hAnsi="Times New Roman" w:cs="Times New Roman"/>
          <w:sz w:val="24"/>
          <w:szCs w:val="24"/>
        </w:rPr>
        <w:t xml:space="preserve"> учреждениями и УОУ </w:t>
      </w:r>
      <w:proofErr w:type="spellStart"/>
      <w:r w:rsidRPr="00A87D4D">
        <w:rPr>
          <w:rFonts w:ascii="Times New Roman" w:hAnsi="Times New Roman" w:cs="Times New Roman"/>
          <w:sz w:val="24"/>
          <w:szCs w:val="24"/>
        </w:rPr>
        <w:t>Чернушинского</w:t>
      </w:r>
      <w:proofErr w:type="spellEnd"/>
      <w:r w:rsidRPr="00A87D4D">
        <w:rPr>
          <w:rFonts w:ascii="Times New Roman" w:hAnsi="Times New Roman" w:cs="Times New Roman"/>
          <w:sz w:val="24"/>
          <w:szCs w:val="24"/>
        </w:rPr>
        <w:t xml:space="preserve"> района  по организационным и содержательным аспектам проведения семинаров. </w:t>
      </w:r>
    </w:p>
    <w:p w:rsidR="00D228BD" w:rsidRPr="00A87D4D" w:rsidRDefault="00D228BD" w:rsidP="00A87D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9434C7" w:rsidRDefault="00EB38D7" w:rsidP="00A87D4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 xml:space="preserve">Описание научно-методического, методического сопровождения апробационной деятельности на уровне муниципалитета, региона: с </w:t>
      </w:r>
      <w:r w:rsidR="00A64D55">
        <w:rPr>
          <w:rFonts w:ascii="Times New Roman" w:hAnsi="Times New Roman" w:cs="Times New Roman"/>
          <w:b/>
          <w:sz w:val="24"/>
          <w:szCs w:val="24"/>
        </w:rPr>
        <w:t>кем гимназия</w:t>
      </w:r>
      <w:r w:rsidRPr="009434C7">
        <w:rPr>
          <w:rFonts w:ascii="Times New Roman" w:hAnsi="Times New Roman" w:cs="Times New Roman"/>
          <w:b/>
          <w:sz w:val="24"/>
          <w:szCs w:val="24"/>
        </w:rPr>
        <w:t xml:space="preserve"> взаимодействует, в каких формах.</w:t>
      </w:r>
    </w:p>
    <w:p w:rsidR="00EB38D7" w:rsidRDefault="00EB38D7" w:rsidP="00A87D4D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Консультационное сопровождение процесса апробационной деятельности осуществляет </w:t>
      </w:r>
      <w:r w:rsidRPr="00A87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ДПО «</w:t>
      </w:r>
      <w:r w:rsidRPr="00A87D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Институт</w:t>
      </w:r>
      <w:r w:rsidRPr="00A87D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7D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развития</w:t>
      </w:r>
      <w:r w:rsidRPr="00A87D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7D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образования</w:t>
      </w:r>
      <w:r w:rsidRPr="00A87D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7D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Пермского</w:t>
      </w:r>
      <w:r w:rsidRPr="00A87D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7D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края</w:t>
      </w:r>
      <w:r w:rsidRPr="00A87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64D55" w:rsidRDefault="00A64D55" w:rsidP="00A87D4D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4D55" w:rsidRDefault="00A64D55" w:rsidP="00A87D4D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34C7" w:rsidRPr="00A87D4D" w:rsidRDefault="009434C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9434C7" w:rsidRDefault="00EB38D7" w:rsidP="00A87D4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  <w:proofErr w:type="spellStart"/>
      <w:r w:rsidRPr="009434C7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434C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D228BD" w:rsidRPr="00A87D4D" w:rsidRDefault="00A64D55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BD" w:rsidRPr="00A87D4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spellStart"/>
      <w:r w:rsidR="00D228BD" w:rsidRPr="00A87D4D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D228BD" w:rsidRPr="00A87D4D">
        <w:rPr>
          <w:rFonts w:ascii="Times New Roman" w:hAnsi="Times New Roman" w:cs="Times New Roman"/>
          <w:sz w:val="24"/>
          <w:szCs w:val="24"/>
        </w:rPr>
        <w:t xml:space="preserve"> площадки на базе МАОУ «Гимназия» г</w:t>
      </w:r>
      <w:proofErr w:type="gramStart"/>
      <w:r w:rsidR="00D228BD" w:rsidRPr="00A87D4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D228BD" w:rsidRPr="00A87D4D">
        <w:rPr>
          <w:rFonts w:ascii="Times New Roman" w:hAnsi="Times New Roman" w:cs="Times New Roman"/>
          <w:sz w:val="24"/>
          <w:szCs w:val="24"/>
        </w:rPr>
        <w:t xml:space="preserve">ернушка направлена на достижение конкретного </w:t>
      </w:r>
      <w:proofErr w:type="spellStart"/>
      <w:r w:rsidR="00D228BD" w:rsidRPr="00A87D4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D228BD" w:rsidRPr="00A87D4D">
        <w:rPr>
          <w:rFonts w:ascii="Times New Roman" w:hAnsi="Times New Roman" w:cs="Times New Roman"/>
          <w:sz w:val="24"/>
          <w:szCs w:val="24"/>
        </w:rPr>
        <w:t xml:space="preserve"> результата – публичное выступление в устной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BD" w:rsidRPr="00A87D4D">
        <w:rPr>
          <w:rFonts w:ascii="Times New Roman" w:hAnsi="Times New Roman" w:cs="Times New Roman"/>
          <w:sz w:val="24"/>
          <w:szCs w:val="24"/>
        </w:rPr>
        <w:t xml:space="preserve">-  в основной школе.  </w:t>
      </w:r>
    </w:p>
    <w:p w:rsidR="00D228BD" w:rsidRPr="00A87D4D" w:rsidRDefault="00D228BD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Ключевыми составляющими данной деятельности явятся: </w:t>
      </w:r>
      <w:r w:rsidR="00D84EC6" w:rsidRPr="00A87D4D">
        <w:rPr>
          <w:rFonts w:ascii="Times New Roman" w:hAnsi="Times New Roman" w:cs="Times New Roman"/>
          <w:sz w:val="24"/>
          <w:szCs w:val="24"/>
        </w:rPr>
        <w:t xml:space="preserve">совершенствование пространства для внеурочной деятельности обучающихся, включение учащихся в деятельность модуля, возможность оценивания результата, </w:t>
      </w:r>
      <w:r w:rsidRPr="00A87D4D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профессиональной компетентности педагогических кадров в </w:t>
      </w:r>
      <w:proofErr w:type="spellStart"/>
      <w:r w:rsidRPr="00A87D4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87D4D">
        <w:rPr>
          <w:rFonts w:ascii="Times New Roman" w:hAnsi="Times New Roman" w:cs="Times New Roman"/>
          <w:sz w:val="24"/>
          <w:szCs w:val="24"/>
        </w:rPr>
        <w:t xml:space="preserve"> форматах (подготовка и проведение учителями открытых занятий, мастер-классов, семинаров).</w:t>
      </w:r>
    </w:p>
    <w:p w:rsidR="00D228BD" w:rsidRPr="00A87D4D" w:rsidRDefault="00D228BD" w:rsidP="00A8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D4D">
        <w:rPr>
          <w:rFonts w:ascii="Times New Roman" w:hAnsi="Times New Roman" w:cs="Times New Roman"/>
          <w:sz w:val="24"/>
          <w:szCs w:val="24"/>
        </w:rPr>
        <w:t xml:space="preserve">Проектируемый результат деятельности </w:t>
      </w:r>
      <w:proofErr w:type="spellStart"/>
      <w:r w:rsidRPr="00A87D4D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A87D4D">
        <w:rPr>
          <w:rFonts w:ascii="Times New Roman" w:hAnsi="Times New Roman" w:cs="Times New Roman"/>
          <w:sz w:val="24"/>
          <w:szCs w:val="24"/>
        </w:rPr>
        <w:t xml:space="preserve"> площадки - создание оптимальных условий для развития </w:t>
      </w:r>
      <w:r w:rsidR="00D84EC6" w:rsidRPr="00A87D4D">
        <w:rPr>
          <w:rFonts w:ascii="Times New Roman" w:hAnsi="Times New Roman" w:cs="Times New Roman"/>
          <w:sz w:val="24"/>
          <w:szCs w:val="24"/>
        </w:rPr>
        <w:t>умения публичного выступления</w:t>
      </w:r>
      <w:r w:rsidRPr="00A87D4D">
        <w:rPr>
          <w:rFonts w:ascii="Times New Roman" w:hAnsi="Times New Roman" w:cs="Times New Roman"/>
          <w:sz w:val="24"/>
          <w:szCs w:val="24"/>
        </w:rPr>
        <w:t>.</w:t>
      </w:r>
    </w:p>
    <w:p w:rsidR="00D228BD" w:rsidRPr="00A87D4D" w:rsidRDefault="00D228BD" w:rsidP="00A87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Default="00EB38D7" w:rsidP="00A87D4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C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9434C7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9434C7">
        <w:rPr>
          <w:rFonts w:ascii="Times New Roman" w:hAnsi="Times New Roman" w:cs="Times New Roman"/>
          <w:b/>
          <w:sz w:val="24"/>
          <w:szCs w:val="24"/>
        </w:rPr>
        <w:t xml:space="preserve"> деятельности на 2 года (не более 2-3 страниц в форме таблицы)</w:t>
      </w:r>
    </w:p>
    <w:p w:rsidR="009434C7" w:rsidRPr="009434C7" w:rsidRDefault="009434C7" w:rsidP="009434C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608" w:type="dxa"/>
        <w:tblInd w:w="675" w:type="dxa"/>
        <w:tblLayout w:type="fixed"/>
        <w:tblLook w:val="04A0"/>
      </w:tblPr>
      <w:tblGrid>
        <w:gridCol w:w="40"/>
        <w:gridCol w:w="2512"/>
        <w:gridCol w:w="2693"/>
        <w:gridCol w:w="43"/>
        <w:gridCol w:w="3217"/>
        <w:gridCol w:w="2693"/>
        <w:gridCol w:w="2410"/>
      </w:tblGrid>
      <w:tr w:rsidR="00EB38D7" w:rsidRPr="00A87D4D" w:rsidTr="00D84EC6">
        <w:trPr>
          <w:gridBefore w:val="1"/>
          <w:wBefore w:w="40" w:type="dxa"/>
        </w:trPr>
        <w:tc>
          <w:tcPr>
            <w:tcW w:w="2512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260" w:type="dxa"/>
            <w:gridSpan w:val="2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оценивания </w:t>
            </w:r>
          </w:p>
        </w:tc>
        <w:tc>
          <w:tcPr>
            <w:tcW w:w="2410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</w:tr>
      <w:tr w:rsidR="00EB38D7" w:rsidRPr="00A87D4D" w:rsidTr="00D84EC6">
        <w:trPr>
          <w:gridBefore w:val="1"/>
          <w:wBefore w:w="40" w:type="dxa"/>
        </w:trPr>
        <w:tc>
          <w:tcPr>
            <w:tcW w:w="2512" w:type="dxa"/>
          </w:tcPr>
          <w:p w:rsidR="00EB38D7" w:rsidRPr="00A87D4D" w:rsidRDefault="00EB38D7" w:rsidP="00A6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Подготови-тельный</w:t>
            </w:r>
            <w:proofErr w:type="spellEnd"/>
            <w:proofErr w:type="gramEnd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A64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EC6" w:rsidRPr="00A87D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3260" w:type="dxa"/>
            <w:gridSpan w:val="2"/>
          </w:tcPr>
          <w:p w:rsidR="00EB38D7" w:rsidRPr="00A87D4D" w:rsidRDefault="00D84EC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Группа единомышленников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Наличие приказа</w:t>
            </w:r>
          </w:p>
        </w:tc>
        <w:tc>
          <w:tcPr>
            <w:tcW w:w="2410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7" w:rsidRPr="00A87D4D" w:rsidTr="00D84EC6">
        <w:trPr>
          <w:gridBefore w:val="1"/>
          <w:wBefore w:w="40" w:type="dxa"/>
        </w:trPr>
        <w:tc>
          <w:tcPr>
            <w:tcW w:w="2512" w:type="dxa"/>
          </w:tcPr>
          <w:p w:rsidR="00A64D55" w:rsidRDefault="00D84EC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Этап реализации </w:t>
            </w:r>
          </w:p>
          <w:p w:rsidR="00EB38D7" w:rsidRPr="00A87D4D" w:rsidRDefault="00D84EC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B38D7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A64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апробационной деятельности</w:t>
            </w:r>
          </w:p>
        </w:tc>
        <w:tc>
          <w:tcPr>
            <w:tcW w:w="3260" w:type="dxa"/>
            <w:gridSpan w:val="2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программы апробационной деятельности </w:t>
            </w:r>
          </w:p>
        </w:tc>
        <w:tc>
          <w:tcPr>
            <w:tcW w:w="2410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апробационной деятельности </w:t>
            </w:r>
          </w:p>
        </w:tc>
      </w:tr>
      <w:tr w:rsidR="00EB38D7" w:rsidRPr="00A87D4D" w:rsidTr="00D84EC6">
        <w:trPr>
          <w:gridBefore w:val="1"/>
          <w:wBefore w:w="40" w:type="dxa"/>
        </w:trPr>
        <w:tc>
          <w:tcPr>
            <w:tcW w:w="2512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Составление модуля внеурочной деятельности</w:t>
            </w:r>
          </w:p>
        </w:tc>
        <w:tc>
          <w:tcPr>
            <w:tcW w:w="3260" w:type="dxa"/>
            <w:gridSpan w:val="2"/>
          </w:tcPr>
          <w:p w:rsidR="00EB38D7" w:rsidRPr="00A87D4D" w:rsidRDefault="00D84EC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краткосрочных курсов на каждую параллель</w:t>
            </w:r>
          </w:p>
        </w:tc>
        <w:tc>
          <w:tcPr>
            <w:tcW w:w="2693" w:type="dxa"/>
          </w:tcPr>
          <w:p w:rsidR="00EB38D7" w:rsidRPr="00A87D4D" w:rsidRDefault="00D84EC6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курсов, сочетаемость в одном модуле (по 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>отзывам членов творческой группы)</w:t>
            </w:r>
          </w:p>
        </w:tc>
        <w:tc>
          <w:tcPr>
            <w:tcW w:w="2410" w:type="dxa"/>
          </w:tcPr>
          <w:p w:rsidR="00EB38D7" w:rsidRPr="00A87D4D" w:rsidRDefault="00A87D4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Программы курсов</w:t>
            </w:r>
          </w:p>
        </w:tc>
      </w:tr>
      <w:tr w:rsidR="00EB38D7" w:rsidRPr="00A87D4D" w:rsidTr="00D84EC6">
        <w:trPr>
          <w:gridBefore w:val="1"/>
          <w:wBefore w:w="40" w:type="dxa"/>
        </w:trPr>
        <w:tc>
          <w:tcPr>
            <w:tcW w:w="2512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курсов в форме </w:t>
            </w:r>
            <w:proofErr w:type="spellStart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ИнОП</w:t>
            </w:r>
            <w:proofErr w:type="spellEnd"/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шкалы их оценивания 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и апробация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60" w:type="dxa"/>
            <w:gridSpan w:val="2"/>
          </w:tcPr>
          <w:p w:rsidR="00EB38D7" w:rsidRPr="00A87D4D" w:rsidRDefault="00A87D4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Не менее 4 программ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ИнОП  и системы оценивания на НМС</w:t>
            </w:r>
          </w:p>
        </w:tc>
        <w:tc>
          <w:tcPr>
            <w:tcW w:w="2410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Программы курсов ИнОП и шкалы оценивания умения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для 6-7 классов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8D7" w:rsidRPr="00A87D4D" w:rsidTr="00D84EC6">
        <w:trPr>
          <w:gridBefore w:val="1"/>
          <w:wBefore w:w="40" w:type="dxa"/>
        </w:trPr>
        <w:tc>
          <w:tcPr>
            <w:tcW w:w="2512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Оценка хода и промежуточных результатов апробационной деятельности</w:t>
            </w:r>
          </w:p>
        </w:tc>
        <w:tc>
          <w:tcPr>
            <w:tcW w:w="3260" w:type="dxa"/>
            <w:gridSpan w:val="2"/>
          </w:tcPr>
          <w:p w:rsidR="00EB38D7" w:rsidRPr="00A87D4D" w:rsidRDefault="00A87D4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модуля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</w:t>
            </w:r>
            <w:proofErr w:type="spellStart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на НМС</w:t>
            </w:r>
          </w:p>
        </w:tc>
        <w:tc>
          <w:tcPr>
            <w:tcW w:w="2410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материалов, связанных с апробационной деятельностью гимназии, на сайте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EB38D7" w:rsidRPr="00A87D4D" w:rsidTr="00D84EC6">
        <w:trPr>
          <w:gridBefore w:val="1"/>
          <w:wBefore w:w="40" w:type="dxa"/>
        </w:trPr>
        <w:tc>
          <w:tcPr>
            <w:tcW w:w="2512" w:type="dxa"/>
          </w:tcPr>
          <w:p w:rsidR="00EB38D7" w:rsidRPr="00A87D4D" w:rsidRDefault="00A87D4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EB38D7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8D7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ИнОп и шкалы оценивания для 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60" w:type="dxa"/>
            <w:gridSpan w:val="2"/>
          </w:tcPr>
          <w:p w:rsidR="00EB38D7" w:rsidRPr="00A87D4D" w:rsidRDefault="00A87D4D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</w:t>
            </w:r>
            <w:r w:rsidR="00EB38D7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краткосрочных курсов и система оценивания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ИнОП  и системы оценивания на НМС</w:t>
            </w:r>
          </w:p>
        </w:tc>
        <w:tc>
          <w:tcPr>
            <w:tcW w:w="2410" w:type="dxa"/>
          </w:tcPr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Программы курсов ИнОП и шкалы оценивания умения</w:t>
            </w:r>
          </w:p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7" w:rsidRPr="00A87D4D" w:rsidRDefault="00EB38D7" w:rsidP="00A87D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апробированных курсов</w:t>
            </w:r>
          </w:p>
        </w:tc>
      </w:tr>
      <w:tr w:rsidR="00EB38D7" w:rsidRPr="00A87D4D" w:rsidTr="00D84EC6">
        <w:tc>
          <w:tcPr>
            <w:tcW w:w="2552" w:type="dxa"/>
            <w:gridSpan w:val="2"/>
          </w:tcPr>
          <w:p w:rsidR="00EB38D7" w:rsidRPr="00A87D4D" w:rsidRDefault="00EB38D7" w:rsidP="00A8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Рефлексивно-оценочный этап, май-июнь 201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  <w:gridSpan w:val="2"/>
          </w:tcPr>
          <w:p w:rsidR="00EB38D7" w:rsidRPr="00A87D4D" w:rsidRDefault="00EB38D7" w:rsidP="00A8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апробационной деятельности</w:t>
            </w:r>
          </w:p>
        </w:tc>
        <w:tc>
          <w:tcPr>
            <w:tcW w:w="3217" w:type="dxa"/>
          </w:tcPr>
          <w:p w:rsidR="00EB38D7" w:rsidRPr="00A87D4D" w:rsidRDefault="00EB38D7" w:rsidP="00A8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Создана возможность определения стратегии дальнейшей деятельности по подготовке к введению </w:t>
            </w:r>
            <w:r w:rsidR="00A87D4D" w:rsidRPr="00A87D4D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2693" w:type="dxa"/>
          </w:tcPr>
          <w:p w:rsidR="00EB38D7" w:rsidRPr="00A87D4D" w:rsidRDefault="00EB38D7" w:rsidP="00A8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апробационной деятельности</w:t>
            </w:r>
          </w:p>
        </w:tc>
        <w:tc>
          <w:tcPr>
            <w:tcW w:w="2410" w:type="dxa"/>
          </w:tcPr>
          <w:p w:rsidR="00EB38D7" w:rsidRPr="00A87D4D" w:rsidRDefault="00EB38D7" w:rsidP="00A8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D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материалов, связанных с апробационной деятельностью гимназии, на сайте</w:t>
            </w:r>
          </w:p>
        </w:tc>
        <w:bookmarkStart w:id="0" w:name="_GoBack"/>
        <w:bookmarkEnd w:id="0"/>
      </w:tr>
    </w:tbl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8D7" w:rsidRPr="00A87D4D" w:rsidRDefault="00EB38D7" w:rsidP="00A87D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5BF" w:rsidRPr="00A87D4D" w:rsidRDefault="007435BF" w:rsidP="00A87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35BF" w:rsidRPr="00A87D4D" w:rsidSect="00E75642">
      <w:pgSz w:w="16838" w:h="11906" w:orient="landscape"/>
      <w:pgMar w:top="85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987"/>
    <w:multiLevelType w:val="hybridMultilevel"/>
    <w:tmpl w:val="3496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6A57"/>
    <w:multiLevelType w:val="hybridMultilevel"/>
    <w:tmpl w:val="F19C98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15E5"/>
    <w:multiLevelType w:val="hybridMultilevel"/>
    <w:tmpl w:val="6C66F9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0F48BF"/>
    <w:multiLevelType w:val="hybridMultilevel"/>
    <w:tmpl w:val="213EB6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38D7"/>
    <w:rsid w:val="001400A2"/>
    <w:rsid w:val="00167106"/>
    <w:rsid w:val="001E4516"/>
    <w:rsid w:val="003B693D"/>
    <w:rsid w:val="0055159F"/>
    <w:rsid w:val="007435BF"/>
    <w:rsid w:val="007B2FF6"/>
    <w:rsid w:val="00872E89"/>
    <w:rsid w:val="009434C7"/>
    <w:rsid w:val="00A64D55"/>
    <w:rsid w:val="00A87D4D"/>
    <w:rsid w:val="00D228BD"/>
    <w:rsid w:val="00D84EC6"/>
    <w:rsid w:val="00E75642"/>
    <w:rsid w:val="00EB38D7"/>
    <w:rsid w:val="00EB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D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B38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38D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2015-06-01T23:18:00Z</dcterms:created>
  <dcterms:modified xsi:type="dcterms:W3CDTF">2015-06-02T03:46:00Z</dcterms:modified>
</cp:coreProperties>
</file>